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FD3" w:rsidRDefault="00454DFD">
      <w:pPr>
        <w:spacing w:before="260" w:after="260"/>
        <w:ind w:right="-447"/>
        <w:jc w:val="center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ANEXO I - FORMULÁRIO DE RECURSO</w:t>
      </w:r>
    </w:p>
    <w:p w:rsidR="009D0FD3" w:rsidRDefault="00454DFD">
      <w:pPr>
        <w:spacing w:before="260" w:after="260"/>
        <w:ind w:hanging="566"/>
        <w:jc w:val="center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tbl>
      <w:tblPr>
        <w:tblStyle w:val="a"/>
        <w:tblW w:w="9795" w:type="dxa"/>
        <w:tblInd w:w="0" w:type="dxa"/>
        <w:tblBorders>
          <w:top w:val="single" w:sz="5" w:space="0" w:color="808080"/>
          <w:left w:val="single" w:sz="5" w:space="0" w:color="808080"/>
          <w:bottom w:val="single" w:sz="5" w:space="0" w:color="808080"/>
          <w:right w:val="single" w:sz="5" w:space="0" w:color="808080"/>
          <w:insideH w:val="single" w:sz="5" w:space="0" w:color="808080"/>
          <w:insideV w:val="single" w:sz="5" w:space="0" w:color="808080"/>
        </w:tblBorders>
        <w:tblLayout w:type="fixed"/>
        <w:tblLook w:val="0600" w:firstRow="0" w:lastRow="0" w:firstColumn="0" w:lastColumn="0" w:noHBand="1" w:noVBand="1"/>
      </w:tblPr>
      <w:tblGrid>
        <w:gridCol w:w="3690"/>
        <w:gridCol w:w="6105"/>
      </w:tblGrid>
      <w:tr w:rsidR="009D0FD3">
        <w:trPr>
          <w:trHeight w:val="545"/>
        </w:trPr>
        <w:tc>
          <w:tcPr>
            <w:tcW w:w="3690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>Nº do edital:</w:t>
            </w:r>
          </w:p>
        </w:tc>
        <w:tc>
          <w:tcPr>
            <w:tcW w:w="6105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 xml:space="preserve">                                                               </w:t>
            </w:r>
          </w:p>
        </w:tc>
      </w:tr>
      <w:tr w:rsidR="009D0FD3">
        <w:trPr>
          <w:trHeight w:val="545"/>
        </w:trPr>
        <w:tc>
          <w:tcPr>
            <w:tcW w:w="3690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>Nome do(a) candidato(a):</w:t>
            </w:r>
          </w:p>
        </w:tc>
        <w:tc>
          <w:tcPr>
            <w:tcW w:w="6105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 xml:space="preserve"> </w:t>
            </w:r>
          </w:p>
        </w:tc>
      </w:tr>
      <w:tr w:rsidR="009D0FD3">
        <w:trPr>
          <w:trHeight w:val="545"/>
        </w:trPr>
        <w:tc>
          <w:tcPr>
            <w:tcW w:w="3690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>CPF:</w:t>
            </w:r>
          </w:p>
        </w:tc>
        <w:tc>
          <w:tcPr>
            <w:tcW w:w="6105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 xml:space="preserve"> </w:t>
            </w:r>
          </w:p>
        </w:tc>
      </w:tr>
      <w:tr w:rsidR="009D0FD3">
        <w:trPr>
          <w:trHeight w:val="545"/>
        </w:trPr>
        <w:tc>
          <w:tcPr>
            <w:tcW w:w="3690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>E-mail:</w:t>
            </w:r>
          </w:p>
        </w:tc>
        <w:tc>
          <w:tcPr>
            <w:tcW w:w="6105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 xml:space="preserve"> </w:t>
            </w:r>
          </w:p>
        </w:tc>
      </w:tr>
      <w:tr w:rsidR="009D0FD3">
        <w:trPr>
          <w:trHeight w:val="545"/>
        </w:trPr>
        <w:tc>
          <w:tcPr>
            <w:tcW w:w="3690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>Vaga para a qual está concorrendo:</w:t>
            </w:r>
          </w:p>
        </w:tc>
        <w:tc>
          <w:tcPr>
            <w:tcW w:w="6105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 xml:space="preserve"> </w:t>
            </w:r>
          </w:p>
        </w:tc>
      </w:tr>
    </w:tbl>
    <w:p w:rsidR="009D0FD3" w:rsidRDefault="00454DFD">
      <w:pPr>
        <w:spacing w:before="240" w:after="240"/>
      </w:pPr>
      <w:r>
        <w:t xml:space="preserve"> </w:t>
      </w:r>
    </w:p>
    <w:tbl>
      <w:tblPr>
        <w:tblStyle w:val="a0"/>
        <w:tblW w:w="9750" w:type="dxa"/>
        <w:tblInd w:w="0" w:type="dxa"/>
        <w:tblBorders>
          <w:top w:val="single" w:sz="5" w:space="0" w:color="808080"/>
          <w:left w:val="single" w:sz="5" w:space="0" w:color="808080"/>
          <w:bottom w:val="single" w:sz="5" w:space="0" w:color="808080"/>
          <w:right w:val="single" w:sz="5" w:space="0" w:color="808080"/>
          <w:insideH w:val="single" w:sz="5" w:space="0" w:color="808080"/>
          <w:insideV w:val="single" w:sz="5" w:space="0" w:color="808080"/>
        </w:tblBorders>
        <w:tblLayout w:type="fixed"/>
        <w:tblLook w:val="0600" w:firstRow="0" w:lastRow="0" w:firstColumn="0" w:lastColumn="0" w:noHBand="1" w:noVBand="1"/>
      </w:tblPr>
      <w:tblGrid>
        <w:gridCol w:w="9750"/>
      </w:tblGrid>
      <w:tr w:rsidR="009D0FD3">
        <w:trPr>
          <w:trHeight w:val="2645"/>
        </w:trPr>
        <w:tc>
          <w:tcPr>
            <w:tcW w:w="9750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pPr>
              <w:spacing w:before="240" w:after="240"/>
              <w:rPr>
                <w:b/>
                <w:bCs/>
              </w:rPr>
            </w:pPr>
            <w:r>
              <w:rPr>
                <w:b/>
                <w:bCs/>
              </w:rPr>
              <w:t>À BANCA AVALIADORA</w:t>
            </w:r>
          </w:p>
          <w:p w:rsidR="009D0FD3" w:rsidRDefault="00454DFD">
            <w:pPr>
              <w:spacing w:before="240" w:after="240"/>
            </w:pPr>
            <w:r>
              <w:t xml:space="preserve">Recurso contra o edital </w:t>
            </w:r>
            <w:proofErr w:type="gramStart"/>
            <w:r>
              <w:t>( )</w:t>
            </w:r>
            <w:proofErr w:type="gramEnd"/>
          </w:p>
          <w:p w:rsidR="009D0FD3" w:rsidRDefault="00454DFD">
            <w:pPr>
              <w:spacing w:before="240" w:after="240"/>
            </w:pPr>
            <w:r>
              <w:t xml:space="preserve">Recurso contra o resultado preliminar das inscrições </w:t>
            </w:r>
            <w:proofErr w:type="gramStart"/>
            <w:r>
              <w:t>( )</w:t>
            </w:r>
            <w:proofErr w:type="gramEnd"/>
          </w:p>
          <w:p w:rsidR="009D0FD3" w:rsidRDefault="00454DFD">
            <w:pPr>
              <w:spacing w:before="240" w:after="240"/>
            </w:pPr>
            <w:r>
              <w:t xml:space="preserve">Recurso contra resultado da análise documental </w:t>
            </w:r>
            <w:proofErr w:type="gramStart"/>
            <w:r>
              <w:t>( )</w:t>
            </w:r>
            <w:proofErr w:type="gramEnd"/>
          </w:p>
          <w:p w:rsidR="009D0FD3" w:rsidRDefault="00454DFD">
            <w:pPr>
              <w:spacing w:before="240" w:after="240"/>
            </w:pPr>
            <w:r>
              <w:t>Recurso contra o resultado da 2ª Etapa ( )</w:t>
            </w:r>
          </w:p>
        </w:tc>
      </w:tr>
      <w:tr w:rsidR="009D0FD3" w:rsidTr="00454DFD">
        <w:trPr>
          <w:trHeight w:val="4074"/>
        </w:trPr>
        <w:tc>
          <w:tcPr>
            <w:tcW w:w="9750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</w:rPr>
              <w:t>Fundamentação da solicitação: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_______________________, _____ de __________________, de ________.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Local/data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__________________________________________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(Nome e assinatura)</w:t>
            </w:r>
          </w:p>
          <w:p w:rsidR="009D0FD3" w:rsidRDefault="00454DFD">
            <w:pPr>
              <w:ind w:left="60" w:right="6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</w:tc>
        <w:bookmarkStart w:id="0" w:name="_GoBack"/>
        <w:bookmarkEnd w:id="0"/>
      </w:tr>
      <w:tr w:rsidR="009D0FD3">
        <w:trPr>
          <w:trHeight w:val="1115"/>
        </w:trPr>
        <w:tc>
          <w:tcPr>
            <w:tcW w:w="9750" w:type="dxa"/>
            <w:tcBorders>
              <w:top w:val="single" w:sz="5" w:space="0" w:color="808080"/>
              <w:left w:val="single" w:sz="5" w:space="0" w:color="808080"/>
              <w:bottom w:val="single" w:sz="5" w:space="0" w:color="808080"/>
              <w:right w:val="single" w:sz="5" w:space="0" w:color="80808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D0FD3" w:rsidRDefault="00454DFD">
            <w:r>
              <w:t>INSTRUÇÕES: somente será analisado o recurso enviado por e-mail no prazo estabelecido e formulado de acordo com as normas estabelecidas neste edital.</w:t>
            </w:r>
          </w:p>
          <w:p w:rsidR="009D0FD3" w:rsidRDefault="00454DFD">
            <w:r>
              <w:t xml:space="preserve"> </w:t>
            </w:r>
          </w:p>
        </w:tc>
      </w:tr>
    </w:tbl>
    <w:p w:rsidR="009D0FD3" w:rsidRDefault="009D0FD3" w:rsidP="00454DFD">
      <w:pPr>
        <w:spacing w:before="240" w:after="240"/>
      </w:pPr>
    </w:p>
    <w:sectPr w:rsidR="009D0FD3" w:rsidSect="00454DFD">
      <w:pgSz w:w="11909" w:h="16834"/>
      <w:pgMar w:top="709" w:right="1440" w:bottom="709" w:left="99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42E93E8-EB81-4D54-8148-C254A6DECDD1}"/>
    <w:embedBold r:id="rId2" w:fontKey="{AFC677F7-66A1-47B7-A2A7-9E503928EA51}"/>
    <w:embedItalic r:id="rId3" w:fontKey="{8565F14B-C281-48E6-A535-2696D110CE70}"/>
  </w:font>
  <w:font w:name="Georgia">
    <w:panose1 w:val="02040502050405020303"/>
    <w:charset w:val="00"/>
    <w:family w:val="auto"/>
    <w:pitch w:val="default"/>
    <w:embedItalic r:id="rId4" w:fontKey="{A2AEA86B-A280-43B8-90C0-9C6718BCC8E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9C13B5D3-37AC-46ED-B739-418FA348E4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FD3"/>
    <w:rsid w:val="00454DFD"/>
    <w:rsid w:val="009D0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AF5DA"/>
  <w15:docId w15:val="{F7EC0F85-0597-4B8D-A0B3-FC7181667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rFonts w:ascii="Calibri" w:eastAsia="Calibri" w:hAnsi="Calibri" w:cs="Calibri"/>
      <w:color w:val="2E74B5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40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40"/>
      <w:outlineLvl w:val="2"/>
    </w:pPr>
    <w:rPr>
      <w:rFonts w:ascii="Calibri" w:eastAsia="Calibri" w:hAnsi="Calibri" w:cs="Calibri"/>
      <w:color w:val="1F4D78"/>
    </w:rPr>
  </w:style>
  <w:style w:type="paragraph" w:styleId="Ttulo4">
    <w:name w:val="heading 4"/>
    <w:basedOn w:val="Normal"/>
    <w:next w:val="Normal"/>
    <w:pPr>
      <w:keepNext/>
      <w:keepLines/>
      <w:spacing w:before="40"/>
      <w:outlineLvl w:val="3"/>
    </w:pPr>
    <w:rPr>
      <w:rFonts w:ascii="Calibri" w:eastAsia="Calibri" w:hAnsi="Calibri" w:cs="Calibri"/>
      <w:i/>
      <w:iCs/>
      <w:color w:val="374C80"/>
    </w:rPr>
  </w:style>
  <w:style w:type="paragraph" w:styleId="Ttulo5">
    <w:name w:val="heading 5"/>
    <w:basedOn w:val="Normal"/>
    <w:next w:val="Normal"/>
    <w:pPr>
      <w:keepNext/>
      <w:keepLines/>
      <w:spacing w:before="40"/>
      <w:outlineLvl w:val="4"/>
    </w:pPr>
    <w:rPr>
      <w:rFonts w:ascii="Calibri" w:eastAsia="Calibri" w:hAnsi="Calibri" w:cs="Calibri"/>
      <w:color w:val="374C80"/>
    </w:rPr>
  </w:style>
  <w:style w:type="paragraph" w:styleId="Ttulo6">
    <w:name w:val="heading 6"/>
    <w:basedOn w:val="Normal"/>
    <w:next w:val="Normal"/>
    <w:pPr>
      <w:keepNext/>
      <w:keepLines/>
      <w:spacing w:before="40"/>
      <w:outlineLvl w:val="5"/>
    </w:pPr>
    <w:rPr>
      <w:rFonts w:ascii="Calibri" w:eastAsia="Calibri" w:hAnsi="Calibri" w:cs="Calibri"/>
      <w:color w:val="24325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rPr>
      <w:rFonts w:ascii="Calibri" w:eastAsia="Calibri" w:hAnsi="Calibri" w:cs="Calibri"/>
      <w:sz w:val="56"/>
      <w:szCs w:val="5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Vinícius Ferreira Faria</cp:lastModifiedBy>
  <cp:revision>2</cp:revision>
  <dcterms:created xsi:type="dcterms:W3CDTF">2026-02-20T00:56:00Z</dcterms:created>
  <dcterms:modified xsi:type="dcterms:W3CDTF">2026-02-20T00:56:00Z</dcterms:modified>
</cp:coreProperties>
</file>